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3864" w14:textId="13520102" w:rsidR="005D71FA" w:rsidRDefault="005D71FA" w:rsidP="005D71FA">
      <w:pPr>
        <w:jc w:val="right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Brunsbüttel, 02. Juli 2021</w:t>
      </w:r>
    </w:p>
    <w:p w14:paraId="347685BE" w14:textId="276861F8" w:rsidR="00A53844" w:rsidRDefault="00647577">
      <w:pPr>
        <w:rPr>
          <w:rFonts w:ascii="Comic Sans MS" w:hAnsi="Comic Sans MS" w:cs="Calibri"/>
          <w:sz w:val="28"/>
          <w:szCs w:val="28"/>
        </w:rPr>
      </w:pPr>
      <w:r w:rsidRPr="00647577">
        <w:rPr>
          <w:rFonts w:ascii="Comic Sans MS" w:hAnsi="Comic Sans MS" w:cs="Calibri"/>
          <w:sz w:val="28"/>
          <w:szCs w:val="28"/>
        </w:rPr>
        <w:t>Moin zusammen</w:t>
      </w:r>
      <w:r>
        <w:rPr>
          <w:rFonts w:ascii="Comic Sans MS" w:hAnsi="Comic Sans MS" w:cs="Calibri"/>
          <w:sz w:val="28"/>
          <w:szCs w:val="28"/>
        </w:rPr>
        <w:t xml:space="preserve">, </w:t>
      </w:r>
    </w:p>
    <w:p w14:paraId="0550DEA1" w14:textId="004D0FEB" w:rsidR="00647577" w:rsidRDefault="00647577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ich möchte euch zu unserer diesjährigen Hauptversammlung einladen. Diese findet pandemiebedingt am 30. Juli 2021 um 16:30 Uhr statt. Als Versammlungsort wurde uns Platz auf der Elbfähre in Form einer Mini-Cruise von Brunsbüttel nach Cuxhaven und zurück zur Verfügung gestellt. Die Fahr</w:t>
      </w:r>
      <w:r w:rsidR="005D71FA">
        <w:rPr>
          <w:rFonts w:ascii="Comic Sans MS" w:hAnsi="Comic Sans MS" w:cs="Calibri"/>
          <w:sz w:val="28"/>
          <w:szCs w:val="28"/>
        </w:rPr>
        <w:t>t</w:t>
      </w:r>
      <w:r>
        <w:rPr>
          <w:rFonts w:ascii="Comic Sans MS" w:hAnsi="Comic Sans MS" w:cs="Calibri"/>
          <w:sz w:val="28"/>
          <w:szCs w:val="28"/>
        </w:rPr>
        <w:t xml:space="preserve"> wird von der </w:t>
      </w:r>
      <w:proofErr w:type="spellStart"/>
      <w:r>
        <w:rPr>
          <w:rFonts w:ascii="Comic Sans MS" w:hAnsi="Comic Sans MS" w:cs="Calibri"/>
          <w:sz w:val="28"/>
          <w:szCs w:val="28"/>
        </w:rPr>
        <w:t>Elbferry</w:t>
      </w:r>
      <w:proofErr w:type="spellEnd"/>
      <w:r>
        <w:rPr>
          <w:rFonts w:ascii="Comic Sans MS" w:hAnsi="Comic Sans MS" w:cs="Calibri"/>
          <w:sz w:val="28"/>
          <w:szCs w:val="28"/>
        </w:rPr>
        <w:t xml:space="preserve"> GmbH gesponsert, so dass wir nur die Getränke und evtl. Essen an Bord bezahlen müssen.</w:t>
      </w:r>
    </w:p>
    <w:p w14:paraId="11EB7D5D" w14:textId="0653BEF5" w:rsidR="00647577" w:rsidRDefault="00647577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Wünsche und Anträge sind bitte bis 18. Juli 2021 an Kai oder an ein anderes Vorstandsmitglied zu richten.</w:t>
      </w:r>
    </w:p>
    <w:p w14:paraId="55D17918" w14:textId="75B9F111" w:rsidR="00647577" w:rsidRDefault="00647577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Hier die vorläufige Tagesordnung:</w:t>
      </w:r>
    </w:p>
    <w:p w14:paraId="79621122" w14:textId="1DE1975C" w:rsidR="00647577" w:rsidRDefault="00647577" w:rsidP="00647577">
      <w:pPr>
        <w:pStyle w:val="Listenabsatz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Begrüßung</w:t>
      </w:r>
    </w:p>
    <w:p w14:paraId="727868AE" w14:textId="34103D40" w:rsidR="00647577" w:rsidRDefault="00647577" w:rsidP="00647577">
      <w:pPr>
        <w:pStyle w:val="Listenabsatz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Bericht des Vorstandes</w:t>
      </w:r>
    </w:p>
    <w:p w14:paraId="6E0A9F68" w14:textId="3241D6B9" w:rsidR="00647577" w:rsidRDefault="00647577" w:rsidP="00647577">
      <w:pPr>
        <w:pStyle w:val="Listenabsatz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Bericht der Schatzmeisterin</w:t>
      </w:r>
    </w:p>
    <w:p w14:paraId="22D74BF4" w14:textId="6106FE32" w:rsidR="00647577" w:rsidRDefault="00647577" w:rsidP="00647577">
      <w:pPr>
        <w:pStyle w:val="Listenabsatz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Bericht der Kassenprüfer</w:t>
      </w:r>
    </w:p>
    <w:p w14:paraId="6452A57E" w14:textId="1721649B" w:rsidR="00647577" w:rsidRDefault="00647577" w:rsidP="00647577">
      <w:pPr>
        <w:pStyle w:val="Listenabsatz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Entlastung der Vorstandschaft</w:t>
      </w:r>
    </w:p>
    <w:p w14:paraId="771D59D5" w14:textId="7B2C920B" w:rsidR="00647577" w:rsidRDefault="00647577" w:rsidP="00647577">
      <w:pPr>
        <w:pStyle w:val="Listenabsatz"/>
        <w:numPr>
          <w:ilvl w:val="0"/>
          <w:numId w:val="1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Neuwahlen</w:t>
      </w:r>
    </w:p>
    <w:p w14:paraId="7B25EB21" w14:textId="3E47BEB9" w:rsidR="00647577" w:rsidRDefault="00647577" w:rsidP="00647577">
      <w:pPr>
        <w:pStyle w:val="Listenabsatz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(2. Vorsitzender, Schriftführer, Kassenprüfer)</w:t>
      </w:r>
    </w:p>
    <w:p w14:paraId="616C8603" w14:textId="4CE9451B" w:rsidR="00647577" w:rsidRDefault="00647577" w:rsidP="00647577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 7. Wünsche und Anträge (Eingang bis spätestens 18. Juli 2021</w:t>
      </w:r>
    </w:p>
    <w:p w14:paraId="2C0CFF44" w14:textId="3DE8F663" w:rsidR="00647577" w:rsidRDefault="00647577" w:rsidP="00647577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 8. Verschiedenes</w:t>
      </w:r>
    </w:p>
    <w:p w14:paraId="75A6D64E" w14:textId="77777777" w:rsidR="005D71FA" w:rsidRDefault="005D71FA" w:rsidP="00647577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 9. gemütliches Ausklingen</w:t>
      </w:r>
    </w:p>
    <w:p w14:paraId="4FB77E06" w14:textId="77777777" w:rsidR="005D71FA" w:rsidRDefault="005D71FA" w:rsidP="00647577">
      <w:pPr>
        <w:rPr>
          <w:rFonts w:ascii="Comic Sans MS" w:hAnsi="Comic Sans MS" w:cs="Calibri"/>
          <w:sz w:val="28"/>
          <w:szCs w:val="28"/>
        </w:rPr>
      </w:pPr>
    </w:p>
    <w:p w14:paraId="3D46D5F7" w14:textId="77777777" w:rsidR="005D71FA" w:rsidRDefault="005D71FA" w:rsidP="00647577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Es grüßt euch</w:t>
      </w:r>
    </w:p>
    <w:p w14:paraId="2D410809" w14:textId="606791B1" w:rsidR="00647577" w:rsidRPr="00647577" w:rsidRDefault="005D71FA" w:rsidP="00647577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Reinhard</w:t>
      </w:r>
      <w:r w:rsidR="00647577">
        <w:rPr>
          <w:rFonts w:ascii="Comic Sans MS" w:hAnsi="Comic Sans MS" w:cs="Calibri"/>
          <w:sz w:val="28"/>
          <w:szCs w:val="28"/>
        </w:rPr>
        <w:tab/>
      </w:r>
    </w:p>
    <w:sectPr w:rsidR="00647577" w:rsidRPr="00647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E9C"/>
    <w:multiLevelType w:val="hybridMultilevel"/>
    <w:tmpl w:val="F44492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7577"/>
    <w:rsid w:val="005D71FA"/>
    <w:rsid w:val="00647577"/>
    <w:rsid w:val="008A6439"/>
    <w:rsid w:val="00A5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B3E5"/>
  <w15:chartTrackingRefBased/>
  <w15:docId w15:val="{C1842E17-586A-427B-B688-C4F5564C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Groß</dc:creator>
  <cp:keywords/>
  <dc:description/>
  <cp:lastModifiedBy>Reinhard Groß</cp:lastModifiedBy>
  <cp:revision>1</cp:revision>
  <dcterms:created xsi:type="dcterms:W3CDTF">2021-07-02T10:32:00Z</dcterms:created>
  <dcterms:modified xsi:type="dcterms:W3CDTF">2021-07-02T10:49:00Z</dcterms:modified>
</cp:coreProperties>
</file>